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92B" w:rsidRPr="00F6392B" w:rsidRDefault="00F6392B" w:rsidP="00F63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6392B">
        <w:rPr>
          <w:rFonts w:ascii="Times New Roman" w:eastAsia="Times New Roman" w:hAnsi="Times New Roman" w:cs="Times New Roman"/>
          <w:sz w:val="24"/>
          <w:szCs w:val="24"/>
          <w:lang w:eastAsia="fr-FR"/>
        </w:rPr>
        <w:t>Escapade des Périgordins de Charente au pays de Bergerac.</w:t>
      </w:r>
    </w:p>
    <w:p w:rsidR="00F6392B" w:rsidRPr="00F6392B" w:rsidRDefault="00F6392B" w:rsidP="00F63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6392B" w:rsidRPr="00F6392B" w:rsidRDefault="00F6392B" w:rsidP="00F63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6392B">
        <w:rPr>
          <w:rFonts w:ascii="Times New Roman" w:eastAsia="Times New Roman" w:hAnsi="Times New Roman" w:cs="Times New Roman"/>
          <w:sz w:val="24"/>
          <w:szCs w:val="24"/>
          <w:lang w:eastAsia="fr-FR"/>
        </w:rPr>
        <w:t>Une cinquantaine d'amicalistes et amis ont découvert le château de Monbazillac ce dimanche</w:t>
      </w:r>
    </w:p>
    <w:p w:rsidR="00F6392B" w:rsidRPr="00F6392B" w:rsidRDefault="00F6392B" w:rsidP="00F63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6392B">
        <w:rPr>
          <w:rFonts w:ascii="Times New Roman" w:eastAsia="Times New Roman" w:hAnsi="Times New Roman" w:cs="Times New Roman"/>
          <w:sz w:val="24"/>
          <w:szCs w:val="24"/>
          <w:lang w:eastAsia="fr-FR"/>
        </w:rPr>
        <w:t>6 octobre. Une dégustation du célèbre nectar a précédé un repas, 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Pr="00F6392B">
        <w:rPr>
          <w:rFonts w:ascii="Times New Roman" w:eastAsia="Times New Roman" w:hAnsi="Times New Roman" w:cs="Times New Roman"/>
          <w:sz w:val="24"/>
          <w:szCs w:val="24"/>
          <w:lang w:eastAsia="fr-FR"/>
        </w:rPr>
        <w:t>ur le thème des vendanges,</w:t>
      </w:r>
    </w:p>
    <w:p w:rsidR="00F6392B" w:rsidRPr="00F6392B" w:rsidRDefault="00F6392B" w:rsidP="00F63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F6392B">
        <w:rPr>
          <w:rFonts w:ascii="Times New Roman" w:eastAsia="Times New Roman" w:hAnsi="Times New Roman" w:cs="Times New Roman"/>
          <w:sz w:val="24"/>
          <w:szCs w:val="24"/>
          <w:lang w:eastAsia="fr-FR"/>
        </w:rPr>
        <w:t>au</w:t>
      </w:r>
      <w:proofErr w:type="gramEnd"/>
      <w:r w:rsidRPr="00F6392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restaurant de La Grappe d'Or. Et pour terminer cette journée un petit tour en gabare avec</w:t>
      </w:r>
    </w:p>
    <w:p w:rsidR="00F6392B" w:rsidRPr="00F6392B" w:rsidRDefault="00F6392B" w:rsidP="00F63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F6392B">
        <w:rPr>
          <w:rFonts w:ascii="Times New Roman" w:eastAsia="Times New Roman" w:hAnsi="Times New Roman" w:cs="Times New Roman"/>
          <w:sz w:val="24"/>
          <w:szCs w:val="24"/>
          <w:lang w:eastAsia="fr-FR"/>
        </w:rPr>
        <w:t>un</w:t>
      </w:r>
      <w:proofErr w:type="gramEnd"/>
      <w:r w:rsidRPr="00F6392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commentaire sur  le port de Bergerac et la Dordogne.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F6392B">
        <w:rPr>
          <w:rFonts w:ascii="Times New Roman" w:eastAsia="Times New Roman" w:hAnsi="Times New Roman" w:cs="Times New Roman"/>
          <w:sz w:val="24"/>
          <w:szCs w:val="24"/>
          <w:lang w:eastAsia="fr-FR"/>
        </w:rPr>
        <w:t>Rendez-vous est pris pour notre</w:t>
      </w:r>
    </w:p>
    <w:p w:rsidR="00F6392B" w:rsidRPr="00F6392B" w:rsidRDefault="00F6392B" w:rsidP="00F639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6392B">
        <w:rPr>
          <w:rFonts w:ascii="Times New Roman" w:eastAsia="Times New Roman" w:hAnsi="Times New Roman" w:cs="Times New Roman"/>
          <w:sz w:val="24"/>
          <w:szCs w:val="24"/>
          <w:lang w:eastAsia="fr-FR"/>
        </w:rPr>
        <w:t>Assemblée Générale du mois de mars 2020.</w:t>
      </w:r>
    </w:p>
    <w:p w:rsidR="00F6392B" w:rsidRDefault="00F6392B">
      <w:bookmarkStart w:id="0" w:name="_GoBack"/>
      <w:bookmarkEnd w:id="0"/>
    </w:p>
    <w:sectPr w:rsidR="00F639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B"/>
    <w:rsid w:val="00F6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E795C"/>
  <w15:chartTrackingRefBased/>
  <w15:docId w15:val="{FA54ABBB-30D0-49EF-ADF9-FCCEB5B94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395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Migout</dc:creator>
  <cp:keywords/>
  <dc:description/>
  <cp:lastModifiedBy>Cathy Migout</cp:lastModifiedBy>
  <cp:revision>1</cp:revision>
  <dcterms:created xsi:type="dcterms:W3CDTF">2019-10-08T06:54:00Z</dcterms:created>
  <dcterms:modified xsi:type="dcterms:W3CDTF">2019-10-08T06:55:00Z</dcterms:modified>
</cp:coreProperties>
</file>